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48698556"/>
    <w:p w14:paraId="4058AF9C" w14:textId="00049453" w:rsidR="001F5C67" w:rsidRDefault="00202093" w:rsidP="005F4DF7">
      <w:pPr>
        <w:spacing w:before="60" w:after="0" w:line="240" w:lineRule="auto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AF484" wp14:editId="02B2DD32">
                <wp:simplePos x="0" y="0"/>
                <wp:positionH relativeFrom="column">
                  <wp:posOffset>440690</wp:posOffset>
                </wp:positionH>
                <wp:positionV relativeFrom="paragraph">
                  <wp:posOffset>99060</wp:posOffset>
                </wp:positionV>
                <wp:extent cx="5970905" cy="1558290"/>
                <wp:effectExtent l="0" t="0" r="10795" b="22860"/>
                <wp:wrapThrough wrapText="bothSides">
                  <wp:wrapPolygon edited="0">
                    <wp:start x="0" y="0"/>
                    <wp:lineTo x="0" y="21653"/>
                    <wp:lineTo x="21570" y="21653"/>
                    <wp:lineTo x="21570" y="0"/>
                    <wp:lineTo x="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0905" cy="15582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094B9" w14:textId="7FE70897" w:rsidR="00202093" w:rsidRDefault="00202093" w:rsidP="00202093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418A55" wp14:editId="3664B3EC">
                                  <wp:extent cx="2494280" cy="361950"/>
                                  <wp:effectExtent l="0" t="0" r="1270" b="0"/>
                                  <wp:docPr id="3" name="Picture 3" descr="A close 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close up of a logo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0113" b="2584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428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D6728B" w14:textId="77777777" w:rsidR="00202093" w:rsidRPr="004A5A30" w:rsidRDefault="00202093" w:rsidP="0020209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1EF529B9" w14:textId="77777777" w:rsidR="00202093" w:rsidRPr="004A5A30" w:rsidRDefault="00202093" w:rsidP="00202093">
                            <w:pPr>
                              <w:spacing w:after="0" w:line="240" w:lineRule="auto"/>
                              <w:jc w:val="center"/>
                              <w:rPr>
                                <w:rFonts w:ascii="Aptos" w:hAnsi="Aptos" w:cs="Arial"/>
                              </w:rPr>
                            </w:pPr>
                            <w:r w:rsidRPr="004A5A30">
                              <w:rPr>
                                <w:rFonts w:ascii="Aptos" w:hAnsi="Aptos" w:cs="Arial"/>
                                <w:b/>
                                <w:bCs/>
                              </w:rPr>
                              <w:t>P</w:t>
                            </w:r>
                            <w:r w:rsidRPr="004A5A30">
                              <w:rPr>
                                <w:rFonts w:ascii="Aptos" w:hAnsi="Aptos" w:cs="Arial"/>
                              </w:rPr>
                              <w:t xml:space="preserve">artnership to </w:t>
                            </w:r>
                            <w:r w:rsidRPr="004A5A30">
                              <w:rPr>
                                <w:rFonts w:ascii="Aptos" w:hAnsi="Aptos" w:cs="Arial"/>
                                <w:b/>
                                <w:bCs/>
                              </w:rPr>
                              <w:t>A</w:t>
                            </w:r>
                            <w:r w:rsidRPr="004A5A30">
                              <w:rPr>
                                <w:rFonts w:ascii="Aptos" w:hAnsi="Aptos" w:cs="Arial"/>
                              </w:rPr>
                              <w:t xml:space="preserve">ssess </w:t>
                            </w:r>
                            <w:r w:rsidRPr="004A5A30">
                              <w:rPr>
                                <w:rFonts w:ascii="Aptos" w:hAnsi="Aptos" w:cs="Arial"/>
                                <w:b/>
                                <w:bCs/>
                              </w:rPr>
                              <w:t>V</w:t>
                            </w:r>
                            <w:r w:rsidRPr="004A5A30">
                              <w:rPr>
                                <w:rFonts w:ascii="Aptos" w:hAnsi="Aptos" w:cs="Arial"/>
                              </w:rPr>
                              <w:t xml:space="preserve">iral and </w:t>
                            </w:r>
                            <w:r w:rsidRPr="004A5A30">
                              <w:rPr>
                                <w:rFonts w:ascii="Aptos" w:hAnsi="Aptos" w:cs="Arial"/>
                                <w:b/>
                                <w:bCs/>
                              </w:rPr>
                              <w:t>I</w:t>
                            </w:r>
                            <w:r w:rsidRPr="004A5A30">
                              <w:rPr>
                                <w:rFonts w:ascii="Aptos" w:hAnsi="Aptos" w:cs="Arial"/>
                              </w:rPr>
                              <w:t xml:space="preserve">mmune </w:t>
                            </w:r>
                            <w:r w:rsidRPr="004A5A30">
                              <w:rPr>
                                <w:rFonts w:ascii="Aptos" w:hAnsi="Aptos" w:cs="Arial"/>
                                <w:b/>
                                <w:bCs/>
                              </w:rPr>
                              <w:t>L</w:t>
                            </w:r>
                            <w:r w:rsidRPr="004A5A30">
                              <w:rPr>
                                <w:rFonts w:ascii="Aptos" w:hAnsi="Aptos" w:cs="Arial"/>
                              </w:rPr>
                              <w:t xml:space="preserve">andscape </w:t>
                            </w:r>
                            <w:r w:rsidRPr="004A5A30">
                              <w:rPr>
                                <w:rFonts w:ascii="Aptos" w:hAnsi="Aptos" w:cs="Arial"/>
                                <w:b/>
                                <w:bCs/>
                              </w:rPr>
                              <w:t>I</w:t>
                            </w:r>
                            <w:r w:rsidRPr="004A5A30">
                              <w:rPr>
                                <w:rFonts w:ascii="Aptos" w:hAnsi="Aptos" w:cs="Arial"/>
                              </w:rPr>
                              <w:t xml:space="preserve">nterceptions with </w:t>
                            </w:r>
                            <w:r w:rsidRPr="004A5A30">
                              <w:rPr>
                                <w:rFonts w:ascii="Aptos" w:hAnsi="Aptos" w:cs="Arial"/>
                                <w:b/>
                                <w:bCs/>
                              </w:rPr>
                              <w:t>On</w:t>
                            </w:r>
                            <w:r w:rsidRPr="004A5A30">
                              <w:rPr>
                                <w:rFonts w:ascii="Aptos" w:hAnsi="Aptos" w:cs="Arial"/>
                              </w:rPr>
                              <w:t>cology</w:t>
                            </w:r>
                          </w:p>
                          <w:p w14:paraId="3E4E4EE9" w14:textId="6AE6AE4F" w:rsidR="00202093" w:rsidRPr="004A5A30" w:rsidRDefault="00202093" w:rsidP="00202093">
                            <w:pPr>
                              <w:spacing w:after="0" w:line="240" w:lineRule="auto"/>
                              <w:jc w:val="center"/>
                              <w:rPr>
                                <w:rFonts w:ascii="Aptos" w:hAnsi="Aptos" w:cs="Arial"/>
                              </w:rPr>
                            </w:pPr>
                            <w:r w:rsidRPr="004A5A30">
                              <w:rPr>
                                <w:rFonts w:ascii="Aptos" w:hAnsi="Aptos" w:cs="Arial"/>
                              </w:rPr>
                              <w:t>for People Living with HIV</w:t>
                            </w:r>
                          </w:p>
                          <w:p w14:paraId="5D361D08" w14:textId="77777777" w:rsidR="00202093" w:rsidRPr="004A5A30" w:rsidRDefault="00202093" w:rsidP="00202093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A5A3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Pilot Funding for Research on Infection-Related Cancers among People Living with HIV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AF4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.7pt;margin-top:7.8pt;width:470.15pt;height:1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" filled="f" strokeweight=".5pt">
                <v:textbox>
                  <w:txbxContent>
                    <w:p w14:paraId="6E8094B9" w14:textId="7FE70897" w:rsidR="00202093" w:rsidRDefault="00202093" w:rsidP="00202093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418A55" wp14:editId="3664B3EC">
                            <wp:extent cx="2494280" cy="361950"/>
                            <wp:effectExtent l="0" t="0" r="1270" b="0"/>
                            <wp:docPr id="3" name="Picture 3" descr="A close 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close up of a logo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0113" b="2584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494280" cy="3619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D6728B" w14:textId="77777777" w:rsidR="00202093" w:rsidRPr="004A5A30" w:rsidRDefault="00202093" w:rsidP="0020209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1EF529B9" w14:textId="77777777" w:rsidR="00202093" w:rsidRPr="004A5A30" w:rsidRDefault="00202093" w:rsidP="00202093">
                      <w:pPr>
                        <w:spacing w:after="0" w:line="240" w:lineRule="auto"/>
                        <w:jc w:val="center"/>
                        <w:rPr>
                          <w:rFonts w:ascii="Aptos" w:hAnsi="Aptos" w:cs="Arial"/>
                        </w:rPr>
                      </w:pPr>
                      <w:r w:rsidRPr="004A5A30">
                        <w:rPr>
                          <w:rFonts w:ascii="Aptos" w:hAnsi="Aptos" w:cs="Arial"/>
                          <w:b/>
                          <w:bCs/>
                        </w:rPr>
                        <w:t>P</w:t>
                      </w:r>
                      <w:r w:rsidRPr="004A5A30">
                        <w:rPr>
                          <w:rFonts w:ascii="Aptos" w:hAnsi="Aptos" w:cs="Arial"/>
                        </w:rPr>
                        <w:t xml:space="preserve">artnership to </w:t>
                      </w:r>
                      <w:r w:rsidRPr="004A5A30">
                        <w:rPr>
                          <w:rFonts w:ascii="Aptos" w:hAnsi="Aptos" w:cs="Arial"/>
                          <w:b/>
                          <w:bCs/>
                        </w:rPr>
                        <w:t>A</w:t>
                      </w:r>
                      <w:r w:rsidRPr="004A5A30">
                        <w:rPr>
                          <w:rFonts w:ascii="Aptos" w:hAnsi="Aptos" w:cs="Arial"/>
                        </w:rPr>
                        <w:t xml:space="preserve">ssess </w:t>
                      </w:r>
                      <w:r w:rsidRPr="004A5A30">
                        <w:rPr>
                          <w:rFonts w:ascii="Aptos" w:hAnsi="Aptos" w:cs="Arial"/>
                          <w:b/>
                          <w:bCs/>
                        </w:rPr>
                        <w:t>V</w:t>
                      </w:r>
                      <w:r w:rsidRPr="004A5A30">
                        <w:rPr>
                          <w:rFonts w:ascii="Aptos" w:hAnsi="Aptos" w:cs="Arial"/>
                        </w:rPr>
                        <w:t xml:space="preserve">iral and </w:t>
                      </w:r>
                      <w:r w:rsidRPr="004A5A30">
                        <w:rPr>
                          <w:rFonts w:ascii="Aptos" w:hAnsi="Aptos" w:cs="Arial"/>
                          <w:b/>
                          <w:bCs/>
                        </w:rPr>
                        <w:t>I</w:t>
                      </w:r>
                      <w:r w:rsidRPr="004A5A30">
                        <w:rPr>
                          <w:rFonts w:ascii="Aptos" w:hAnsi="Aptos" w:cs="Arial"/>
                        </w:rPr>
                        <w:t xml:space="preserve">mmune </w:t>
                      </w:r>
                      <w:r w:rsidRPr="004A5A30">
                        <w:rPr>
                          <w:rFonts w:ascii="Aptos" w:hAnsi="Aptos" w:cs="Arial"/>
                          <w:b/>
                          <w:bCs/>
                        </w:rPr>
                        <w:t>L</w:t>
                      </w:r>
                      <w:r w:rsidRPr="004A5A30">
                        <w:rPr>
                          <w:rFonts w:ascii="Aptos" w:hAnsi="Aptos" w:cs="Arial"/>
                        </w:rPr>
                        <w:t xml:space="preserve">andscape </w:t>
                      </w:r>
                      <w:r w:rsidRPr="004A5A30">
                        <w:rPr>
                          <w:rFonts w:ascii="Aptos" w:hAnsi="Aptos" w:cs="Arial"/>
                          <w:b/>
                          <w:bCs/>
                        </w:rPr>
                        <w:t>I</w:t>
                      </w:r>
                      <w:r w:rsidRPr="004A5A30">
                        <w:rPr>
                          <w:rFonts w:ascii="Aptos" w:hAnsi="Aptos" w:cs="Arial"/>
                        </w:rPr>
                        <w:t xml:space="preserve">nterceptions with </w:t>
                      </w:r>
                      <w:r w:rsidRPr="004A5A30">
                        <w:rPr>
                          <w:rFonts w:ascii="Aptos" w:hAnsi="Aptos" w:cs="Arial"/>
                          <w:b/>
                          <w:bCs/>
                        </w:rPr>
                        <w:t>On</w:t>
                      </w:r>
                      <w:r w:rsidRPr="004A5A30">
                        <w:rPr>
                          <w:rFonts w:ascii="Aptos" w:hAnsi="Aptos" w:cs="Arial"/>
                        </w:rPr>
                        <w:t>cology</w:t>
                      </w:r>
                    </w:p>
                    <w:p w14:paraId="3E4E4EE9" w14:textId="6AE6AE4F" w:rsidR="00202093" w:rsidRPr="004A5A30" w:rsidRDefault="00202093" w:rsidP="00202093">
                      <w:pPr>
                        <w:spacing w:after="0" w:line="240" w:lineRule="auto"/>
                        <w:jc w:val="center"/>
                        <w:rPr>
                          <w:rFonts w:ascii="Aptos" w:hAnsi="Aptos" w:cs="Arial"/>
                        </w:rPr>
                      </w:pPr>
                      <w:r w:rsidRPr="004A5A30">
                        <w:rPr>
                          <w:rFonts w:ascii="Aptos" w:hAnsi="Aptos" w:cs="Arial"/>
                        </w:rPr>
                        <w:t>for People Living with HIV</w:t>
                      </w:r>
                    </w:p>
                    <w:p w14:paraId="5D361D08" w14:textId="77777777" w:rsidR="00202093" w:rsidRPr="004A5A30" w:rsidRDefault="00202093" w:rsidP="00202093">
                      <w:pPr>
                        <w:spacing w:before="240"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4A5A3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Pilot Funding for Research on Infection-Related Cancers among People Living with HIV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555C040" w14:textId="77777777" w:rsidR="001F5C67" w:rsidRDefault="001F5C67" w:rsidP="001F5C67">
      <w:pPr>
        <w:spacing w:before="60" w:after="0" w:line="240" w:lineRule="auto"/>
        <w:jc w:val="center"/>
        <w:rPr>
          <w:rFonts w:ascii="Arial" w:hAnsi="Arial" w:cs="Arial"/>
          <w:b/>
          <w:bCs/>
        </w:rPr>
      </w:pPr>
    </w:p>
    <w:p w14:paraId="0323A7CB" w14:textId="77777777" w:rsidR="001F5C67" w:rsidRDefault="001F5C67" w:rsidP="001F5C67">
      <w:pPr>
        <w:spacing w:after="0" w:line="240" w:lineRule="auto"/>
        <w:jc w:val="center"/>
        <w:rPr>
          <w:rFonts w:ascii="Arial" w:hAnsi="Arial" w:cs="Arial"/>
          <w:b/>
          <w:bCs/>
          <w:caps/>
        </w:rPr>
      </w:pPr>
    </w:p>
    <w:p w14:paraId="40EDD20A" w14:textId="77777777" w:rsidR="001F5C67" w:rsidRDefault="001F5C67" w:rsidP="001F5C67">
      <w:pPr>
        <w:spacing w:after="0" w:line="240" w:lineRule="auto"/>
        <w:jc w:val="center"/>
        <w:rPr>
          <w:rFonts w:ascii="Arial" w:hAnsi="Arial" w:cs="Arial"/>
          <w:b/>
          <w:bCs/>
          <w:caps/>
        </w:rPr>
      </w:pPr>
    </w:p>
    <w:p w14:paraId="4CD3342D" w14:textId="77777777" w:rsidR="001F5C67" w:rsidRDefault="001F5C67" w:rsidP="001F5C67">
      <w:pPr>
        <w:spacing w:after="0" w:line="240" w:lineRule="auto"/>
        <w:jc w:val="center"/>
        <w:rPr>
          <w:rFonts w:ascii="Arial" w:hAnsi="Arial" w:cs="Arial"/>
          <w:b/>
          <w:bCs/>
          <w:caps/>
        </w:rPr>
      </w:pPr>
    </w:p>
    <w:p w14:paraId="682A6A61" w14:textId="77777777" w:rsidR="001F5C67" w:rsidRDefault="001F5C67" w:rsidP="001F5C67">
      <w:pPr>
        <w:spacing w:after="0" w:line="240" w:lineRule="auto"/>
        <w:jc w:val="center"/>
        <w:rPr>
          <w:rFonts w:ascii="Arial" w:hAnsi="Arial" w:cs="Arial"/>
          <w:b/>
          <w:bCs/>
          <w:caps/>
        </w:rPr>
      </w:pPr>
    </w:p>
    <w:p w14:paraId="37072220" w14:textId="77777777" w:rsidR="001F5C67" w:rsidRDefault="001F5C67" w:rsidP="001F5C67">
      <w:pPr>
        <w:spacing w:after="0" w:line="240" w:lineRule="auto"/>
        <w:jc w:val="center"/>
        <w:rPr>
          <w:rFonts w:ascii="Arial" w:hAnsi="Arial" w:cs="Arial"/>
          <w:b/>
          <w:bCs/>
          <w:caps/>
        </w:rPr>
      </w:pPr>
    </w:p>
    <w:p w14:paraId="633566DF" w14:textId="77777777" w:rsidR="001F5C67" w:rsidRDefault="001F5C67" w:rsidP="001F5C67">
      <w:pPr>
        <w:spacing w:after="0" w:line="240" w:lineRule="auto"/>
        <w:jc w:val="center"/>
        <w:rPr>
          <w:rFonts w:ascii="Arial" w:hAnsi="Arial" w:cs="Arial"/>
          <w:b/>
          <w:bCs/>
          <w:caps/>
        </w:rPr>
      </w:pPr>
    </w:p>
    <w:p w14:paraId="65BD2326" w14:textId="27B4EEAF" w:rsidR="001F5C67" w:rsidRPr="00202093" w:rsidRDefault="001F5C67" w:rsidP="001F5C67">
      <w:pPr>
        <w:spacing w:after="0" w:line="240" w:lineRule="auto"/>
        <w:jc w:val="center"/>
        <w:rPr>
          <w:rFonts w:ascii="Arial" w:hAnsi="Arial" w:cs="Arial"/>
          <w:b/>
          <w:bCs/>
          <w:caps/>
          <w:sz w:val="32"/>
          <w:szCs w:val="32"/>
        </w:rPr>
      </w:pPr>
      <w:r w:rsidRPr="00202093">
        <w:rPr>
          <w:rFonts w:ascii="Arial" w:hAnsi="Arial" w:cs="Arial"/>
          <w:b/>
          <w:bCs/>
          <w:caps/>
          <w:sz w:val="32"/>
          <w:szCs w:val="32"/>
        </w:rPr>
        <w:t>Cover Page</w:t>
      </w:r>
    </w:p>
    <w:p w14:paraId="23FA6915" w14:textId="77777777" w:rsidR="001F5C67" w:rsidRDefault="001F5C67" w:rsidP="001F5C67">
      <w:pPr>
        <w:spacing w:after="0" w:line="240" w:lineRule="auto"/>
        <w:rPr>
          <w:rFonts w:ascii="Arial" w:hAnsi="Arial" w:cs="Arial"/>
        </w:rPr>
      </w:pPr>
    </w:p>
    <w:p w14:paraId="589E2345" w14:textId="77777777" w:rsidR="001F5C67" w:rsidRDefault="001F5C67" w:rsidP="001F5C67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Applicant Information</w:t>
      </w:r>
    </w:p>
    <w:p w14:paraId="45BBE356" w14:textId="77777777" w:rsidR="001F5C67" w:rsidRDefault="001F5C67" w:rsidP="001F5C67">
      <w:pPr>
        <w:tabs>
          <w:tab w:val="left" w:pos="3510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Name (Last name, First names)</w:t>
      </w:r>
      <w:r>
        <w:rPr>
          <w:rFonts w:ascii="Arial" w:hAnsi="Arial" w:cs="Arial"/>
        </w:rPr>
        <w:tab/>
      </w:r>
      <w:r w:rsidRPr="00202093">
        <w:rPr>
          <w:rFonts w:ascii="Arial" w:hAnsi="Arial" w:cs="Arial"/>
          <w:u w:val="single"/>
        </w:rPr>
        <w:t>____________________________________________</w:t>
      </w:r>
    </w:p>
    <w:p w14:paraId="540D28D7" w14:textId="77777777" w:rsidR="001F5C67" w:rsidRDefault="001F5C67" w:rsidP="001F5C67">
      <w:pPr>
        <w:tabs>
          <w:tab w:val="left" w:pos="3510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Degrees</w:t>
      </w:r>
      <w:r>
        <w:rPr>
          <w:rFonts w:ascii="Arial" w:hAnsi="Arial" w:cs="Arial"/>
        </w:rPr>
        <w:tab/>
      </w:r>
      <w:r w:rsidRPr="00202093">
        <w:rPr>
          <w:rFonts w:ascii="Arial" w:hAnsi="Arial" w:cs="Arial"/>
          <w:u w:val="single"/>
        </w:rPr>
        <w:t>____________________________________________</w:t>
      </w:r>
    </w:p>
    <w:p w14:paraId="17E4AEB4" w14:textId="77777777" w:rsidR="001F5C67" w:rsidRDefault="001F5C67" w:rsidP="001F5C67">
      <w:pPr>
        <w:tabs>
          <w:tab w:val="left" w:pos="3510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Position/Title</w:t>
      </w:r>
      <w:r>
        <w:rPr>
          <w:rFonts w:ascii="Arial" w:hAnsi="Arial" w:cs="Arial"/>
        </w:rPr>
        <w:tab/>
      </w:r>
      <w:r w:rsidRPr="00202093">
        <w:rPr>
          <w:rFonts w:ascii="Arial" w:hAnsi="Arial" w:cs="Arial"/>
          <w:u w:val="single"/>
        </w:rPr>
        <w:t>____________________________________________</w:t>
      </w:r>
    </w:p>
    <w:p w14:paraId="3B0EE6C3" w14:textId="77777777" w:rsidR="001F5C67" w:rsidRDefault="001F5C67" w:rsidP="001F5C67">
      <w:pPr>
        <w:tabs>
          <w:tab w:val="left" w:pos="3510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Academic Institution</w:t>
      </w:r>
      <w:r>
        <w:rPr>
          <w:rFonts w:ascii="Arial" w:hAnsi="Arial" w:cs="Arial"/>
        </w:rPr>
        <w:tab/>
      </w:r>
      <w:r w:rsidRPr="00202093">
        <w:rPr>
          <w:rFonts w:ascii="Arial" w:hAnsi="Arial" w:cs="Arial"/>
          <w:u w:val="single"/>
        </w:rPr>
        <w:t>____________________________________________</w:t>
      </w:r>
    </w:p>
    <w:p w14:paraId="45B7A998" w14:textId="77777777" w:rsidR="001F5C67" w:rsidRDefault="001F5C67" w:rsidP="001F5C67">
      <w:pPr>
        <w:tabs>
          <w:tab w:val="left" w:pos="3510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  <w:r>
        <w:rPr>
          <w:rFonts w:ascii="Arial" w:hAnsi="Arial" w:cs="Arial"/>
        </w:rPr>
        <w:tab/>
      </w:r>
      <w:r w:rsidRPr="00202093">
        <w:rPr>
          <w:rFonts w:ascii="Arial" w:hAnsi="Arial" w:cs="Arial"/>
          <w:u w:val="single"/>
        </w:rPr>
        <w:t>____________________________________________</w:t>
      </w:r>
    </w:p>
    <w:p w14:paraId="31F2157F" w14:textId="77777777" w:rsidR="001F5C67" w:rsidRDefault="001F5C67" w:rsidP="001F5C67">
      <w:pPr>
        <w:tabs>
          <w:tab w:val="left" w:pos="3510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Email Address</w:t>
      </w:r>
      <w:r>
        <w:rPr>
          <w:rFonts w:ascii="Arial" w:hAnsi="Arial" w:cs="Arial"/>
        </w:rPr>
        <w:tab/>
      </w:r>
      <w:r w:rsidRPr="00202093">
        <w:rPr>
          <w:rFonts w:ascii="Arial" w:hAnsi="Arial" w:cs="Arial"/>
          <w:u w:val="single"/>
        </w:rPr>
        <w:t>____________________________________________</w:t>
      </w:r>
    </w:p>
    <w:p w14:paraId="2F2F647B" w14:textId="77777777" w:rsidR="001F5C67" w:rsidRDefault="001F5C67" w:rsidP="001F5C67">
      <w:pPr>
        <w:spacing w:before="60" w:after="0" w:line="240" w:lineRule="auto"/>
        <w:rPr>
          <w:rFonts w:ascii="Arial" w:hAnsi="Arial" w:cs="Arial"/>
        </w:rPr>
      </w:pPr>
    </w:p>
    <w:p w14:paraId="482E9721" w14:textId="77777777" w:rsidR="001F5C67" w:rsidRPr="00AB58A4" w:rsidRDefault="001F5C67" w:rsidP="001F5C67">
      <w:pPr>
        <w:tabs>
          <w:tab w:val="left" w:pos="3600"/>
        </w:tabs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Study Title: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 xml:space="preserve"> </w:t>
      </w:r>
      <w:r w:rsidRPr="00202093">
        <w:rPr>
          <w:rFonts w:ascii="Arial" w:hAnsi="Arial" w:cs="Arial"/>
          <w:u w:val="single"/>
        </w:rPr>
        <w:t>______________________________________________________________</w:t>
      </w:r>
    </w:p>
    <w:p w14:paraId="3E689BAA" w14:textId="77777777" w:rsidR="001F5C67" w:rsidRDefault="001F5C67" w:rsidP="001F5C67">
      <w:pPr>
        <w:spacing w:after="0" w:line="480" w:lineRule="auto"/>
        <w:rPr>
          <w:rFonts w:ascii="Arial" w:hAnsi="Arial" w:cs="Arial"/>
        </w:rPr>
      </w:pPr>
    </w:p>
    <w:p w14:paraId="4E2897F5" w14:textId="77777777" w:rsidR="001F5C67" w:rsidRPr="00AB58A4" w:rsidRDefault="001F5C67" w:rsidP="001F5C67">
      <w:pPr>
        <w:spacing w:before="60" w:after="0"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Mentor Information *</w:t>
      </w:r>
    </w:p>
    <w:p w14:paraId="065A6B9F" w14:textId="77777777" w:rsidR="001F5C67" w:rsidRDefault="001F5C67" w:rsidP="001F5C67">
      <w:pPr>
        <w:tabs>
          <w:tab w:val="left" w:pos="3510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Name (Last name, First names)</w:t>
      </w:r>
      <w:r>
        <w:rPr>
          <w:rFonts w:ascii="Arial" w:hAnsi="Arial" w:cs="Arial"/>
        </w:rPr>
        <w:tab/>
      </w:r>
      <w:r w:rsidRPr="00202093">
        <w:rPr>
          <w:rFonts w:ascii="Arial" w:hAnsi="Arial" w:cs="Arial"/>
          <w:u w:val="single"/>
        </w:rPr>
        <w:t>____________________________________________</w:t>
      </w:r>
    </w:p>
    <w:p w14:paraId="55DF6F87" w14:textId="77777777" w:rsidR="001F5C67" w:rsidRDefault="001F5C67" w:rsidP="001F5C67">
      <w:pPr>
        <w:tabs>
          <w:tab w:val="left" w:pos="3510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Degree(s)</w:t>
      </w:r>
      <w:r>
        <w:rPr>
          <w:rFonts w:ascii="Arial" w:hAnsi="Arial" w:cs="Arial"/>
        </w:rPr>
        <w:tab/>
      </w:r>
      <w:r w:rsidRPr="00202093">
        <w:rPr>
          <w:rFonts w:ascii="Arial" w:hAnsi="Arial" w:cs="Arial"/>
          <w:u w:val="single"/>
        </w:rPr>
        <w:t>____________________________________________</w:t>
      </w:r>
    </w:p>
    <w:p w14:paraId="77C673CB" w14:textId="77777777" w:rsidR="001F5C67" w:rsidRDefault="001F5C67" w:rsidP="001F5C67">
      <w:pPr>
        <w:tabs>
          <w:tab w:val="left" w:pos="3510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Position/Title</w:t>
      </w:r>
      <w:r>
        <w:rPr>
          <w:rFonts w:ascii="Arial" w:hAnsi="Arial" w:cs="Arial"/>
        </w:rPr>
        <w:tab/>
      </w:r>
      <w:r w:rsidRPr="00202093">
        <w:rPr>
          <w:rFonts w:ascii="Arial" w:hAnsi="Arial" w:cs="Arial"/>
          <w:u w:val="single"/>
        </w:rPr>
        <w:t>____________________________________________</w:t>
      </w:r>
    </w:p>
    <w:p w14:paraId="13552637" w14:textId="77777777" w:rsidR="001F5C67" w:rsidRDefault="001F5C67" w:rsidP="001F5C67">
      <w:pPr>
        <w:tabs>
          <w:tab w:val="left" w:pos="3510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Academic Institution</w:t>
      </w:r>
      <w:r>
        <w:rPr>
          <w:rFonts w:ascii="Arial" w:hAnsi="Arial" w:cs="Arial"/>
        </w:rPr>
        <w:tab/>
      </w:r>
      <w:r w:rsidRPr="00202093">
        <w:rPr>
          <w:rFonts w:ascii="Arial" w:hAnsi="Arial" w:cs="Arial"/>
          <w:u w:val="single"/>
        </w:rPr>
        <w:t>____________________________________________</w:t>
      </w:r>
    </w:p>
    <w:p w14:paraId="44A7BC02" w14:textId="77777777" w:rsidR="001F5C67" w:rsidRDefault="001F5C67" w:rsidP="001F5C67">
      <w:pPr>
        <w:tabs>
          <w:tab w:val="left" w:pos="3510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Email Address</w:t>
      </w:r>
      <w:r>
        <w:rPr>
          <w:rFonts w:ascii="Arial" w:hAnsi="Arial" w:cs="Arial"/>
        </w:rPr>
        <w:tab/>
      </w:r>
      <w:r w:rsidRPr="00202093">
        <w:rPr>
          <w:rFonts w:ascii="Arial" w:hAnsi="Arial" w:cs="Arial"/>
          <w:u w:val="single"/>
        </w:rPr>
        <w:t>____________________________________________</w:t>
      </w:r>
    </w:p>
    <w:p w14:paraId="71E4831F" w14:textId="77777777" w:rsidR="001F5C67" w:rsidRDefault="001F5C67" w:rsidP="001F5C67">
      <w:pPr>
        <w:rPr>
          <w:rFonts w:ascii="Arial" w:hAnsi="Arial" w:cs="Arial"/>
        </w:rPr>
      </w:pPr>
    </w:p>
    <w:p w14:paraId="449A0381" w14:textId="073215EE" w:rsidR="00202093" w:rsidRDefault="001F5C67" w:rsidP="001F5C67">
      <w:pPr>
        <w:rPr>
          <w:rFonts w:ascii="Arial" w:hAnsi="Arial" w:cs="Arial"/>
        </w:rPr>
      </w:pPr>
      <w:r>
        <w:rPr>
          <w:rFonts w:ascii="Arial" w:hAnsi="Arial" w:cs="Arial"/>
        </w:rPr>
        <w:t>*A mentor is required and, ideally, must be identified as part of the application submission process. Mentors are qualifying in-country senior investigators as defined in guidelines above. The local PAVILION MPI and Developmental Core Leaders will assist to identify an appropriate mentor as needed.</w:t>
      </w:r>
      <w:bookmarkEnd w:id="0"/>
    </w:p>
    <w:p w14:paraId="277FEF21" w14:textId="72058A25" w:rsidR="001C6AB7" w:rsidRDefault="001C6AB7" w:rsidP="001F5C67">
      <w:pPr>
        <w:rPr>
          <w:rFonts w:ascii="Arial" w:hAnsi="Arial" w:cs="Arial"/>
        </w:rPr>
      </w:pPr>
    </w:p>
    <w:p w14:paraId="492812F0" w14:textId="15009EF7" w:rsidR="001C6AB7" w:rsidRDefault="001C6AB7" w:rsidP="001A781D">
      <w:pPr>
        <w:rPr>
          <w:rFonts w:ascii="Arial" w:hAnsi="Arial" w:cs="Arial"/>
        </w:rPr>
      </w:pPr>
      <w:r w:rsidRPr="001C6AB7">
        <w:rPr>
          <w:rFonts w:ascii="Arial" w:hAnsi="Arial" w:cs="Arial"/>
          <w:b/>
          <w:bCs/>
        </w:rPr>
        <w:t xml:space="preserve">LOI submitted: </w:t>
      </w:r>
      <w:r w:rsidR="001A781D"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</w:rPr>
          <w:id w:val="-469667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Yes</w:t>
      </w:r>
      <w:r w:rsidR="001A781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197679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 </w:t>
      </w:r>
    </w:p>
    <w:p w14:paraId="1A67673F" w14:textId="77777777" w:rsidR="00202093" w:rsidRDefault="0020209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5F1CC75" w14:textId="77777777" w:rsidR="00202093" w:rsidRPr="00202093" w:rsidRDefault="00202093" w:rsidP="00202093">
      <w:pPr>
        <w:spacing w:after="24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202093">
        <w:rPr>
          <w:rFonts w:ascii="Arial" w:hAnsi="Arial" w:cs="Arial"/>
          <w:b/>
          <w:bCs/>
          <w:caps/>
          <w:sz w:val="28"/>
          <w:szCs w:val="28"/>
        </w:rPr>
        <w:lastRenderedPageBreak/>
        <w:t>Scientific Proposal</w:t>
      </w:r>
    </w:p>
    <w:p w14:paraId="183D871D" w14:textId="77777777" w:rsidR="00202093" w:rsidRPr="00522548" w:rsidRDefault="00202093" w:rsidP="00202093">
      <w:pPr>
        <w:pStyle w:val="ListParagraph"/>
        <w:numPr>
          <w:ilvl w:val="0"/>
          <w:numId w:val="8"/>
        </w:numPr>
        <w:spacing w:before="120" w:after="0" w:line="240" w:lineRule="auto"/>
        <w:ind w:left="360"/>
        <w:rPr>
          <w:rFonts w:ascii="Arial" w:hAnsi="Arial" w:cs="Arial"/>
          <w:b/>
          <w:bCs/>
        </w:rPr>
      </w:pPr>
      <w:r w:rsidRPr="00522548">
        <w:rPr>
          <w:rFonts w:ascii="Arial" w:hAnsi="Arial" w:cs="Arial"/>
          <w:b/>
          <w:bCs/>
        </w:rPr>
        <w:t>Technical Abstract (NOT to exceed ½ page)</w:t>
      </w:r>
    </w:p>
    <w:p w14:paraId="0B751883" w14:textId="77777777" w:rsidR="00202093" w:rsidRPr="00F9534C" w:rsidRDefault="00202093" w:rsidP="00F9534C">
      <w:pPr>
        <w:spacing w:after="0" w:line="240" w:lineRule="auto"/>
        <w:ind w:left="450"/>
        <w:rPr>
          <w:rFonts w:ascii="Arial" w:hAnsi="Arial" w:cs="Arial"/>
        </w:rPr>
      </w:pPr>
    </w:p>
    <w:p w14:paraId="181C2E8C" w14:textId="76AA1CAD" w:rsidR="001D6B69" w:rsidRPr="007A48A6" w:rsidRDefault="00F9534C" w:rsidP="00202093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Arial" w:hAnsi="Arial" w:cs="Arial"/>
          <w:b/>
          <w:bCs/>
        </w:rPr>
      </w:pPr>
      <w:r w:rsidRPr="007A48A6">
        <w:rPr>
          <w:rFonts w:ascii="Arial" w:hAnsi="Arial" w:cs="Arial"/>
          <w:b/>
          <w:bCs/>
        </w:rPr>
        <w:t>Narrative (2-3 sentence overview of the study which can be shared on the PAVILION website if funds are awarded)</w:t>
      </w:r>
    </w:p>
    <w:p w14:paraId="655D9C50" w14:textId="3CB84628" w:rsidR="00F9534C" w:rsidRDefault="00F9534C" w:rsidP="00F9534C">
      <w:pPr>
        <w:pStyle w:val="ListParagraph"/>
        <w:spacing w:after="0" w:line="240" w:lineRule="auto"/>
        <w:ind w:left="360"/>
        <w:rPr>
          <w:rFonts w:ascii="Arial" w:hAnsi="Arial" w:cs="Arial"/>
        </w:rPr>
      </w:pPr>
    </w:p>
    <w:p w14:paraId="1E7E1B0C" w14:textId="0CE3BED2" w:rsidR="00202093" w:rsidRPr="00522548" w:rsidRDefault="00202093" w:rsidP="00202093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Arial" w:hAnsi="Arial" w:cs="Arial"/>
          <w:b/>
          <w:bCs/>
        </w:rPr>
      </w:pPr>
      <w:r w:rsidRPr="00522548">
        <w:rPr>
          <w:rFonts w:ascii="Arial" w:hAnsi="Arial" w:cs="Arial"/>
          <w:b/>
          <w:bCs/>
        </w:rPr>
        <w:t>Specific Aims and hypothesis, where relevant (NOT to exceed ½ page)</w:t>
      </w:r>
    </w:p>
    <w:p w14:paraId="459F2087" w14:textId="77777777" w:rsidR="00202093" w:rsidRPr="00F9534C" w:rsidRDefault="00202093" w:rsidP="00F9534C">
      <w:pPr>
        <w:spacing w:after="0" w:line="240" w:lineRule="auto"/>
        <w:ind w:left="450"/>
        <w:rPr>
          <w:rFonts w:ascii="Arial" w:hAnsi="Arial" w:cs="Arial"/>
        </w:rPr>
      </w:pPr>
    </w:p>
    <w:p w14:paraId="04AFB0EA" w14:textId="77777777" w:rsidR="00202093" w:rsidRPr="00522548" w:rsidRDefault="00202093" w:rsidP="00202093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Arial" w:hAnsi="Arial" w:cs="Arial"/>
          <w:b/>
          <w:bCs/>
        </w:rPr>
      </w:pPr>
      <w:r w:rsidRPr="00522548">
        <w:rPr>
          <w:rFonts w:ascii="Arial" w:hAnsi="Arial" w:cs="Arial"/>
          <w:b/>
          <w:bCs/>
        </w:rPr>
        <w:t>Research Strategy (4 pages) to include:</w:t>
      </w:r>
    </w:p>
    <w:p w14:paraId="6322BAA0" w14:textId="77777777" w:rsidR="00202093" w:rsidRPr="00F20E6D" w:rsidRDefault="00202093" w:rsidP="004103CF">
      <w:pPr>
        <w:pStyle w:val="ListParagraph"/>
        <w:numPr>
          <w:ilvl w:val="0"/>
          <w:numId w:val="10"/>
        </w:numPr>
        <w:spacing w:before="80" w:after="0" w:line="240" w:lineRule="auto"/>
        <w:contextualSpacing w:val="0"/>
        <w:rPr>
          <w:rFonts w:ascii="Arial" w:hAnsi="Arial" w:cs="Arial"/>
        </w:rPr>
      </w:pPr>
      <w:r w:rsidRPr="00F20E6D">
        <w:rPr>
          <w:rFonts w:ascii="Arial" w:hAnsi="Arial" w:cs="Arial"/>
        </w:rPr>
        <w:t xml:space="preserve">Background </w:t>
      </w:r>
    </w:p>
    <w:p w14:paraId="465E801D" w14:textId="77777777" w:rsidR="00202093" w:rsidRPr="00F20E6D" w:rsidRDefault="00202093" w:rsidP="004103CF">
      <w:pPr>
        <w:pStyle w:val="ListParagraph"/>
        <w:numPr>
          <w:ilvl w:val="0"/>
          <w:numId w:val="10"/>
        </w:numPr>
        <w:spacing w:before="80" w:after="0" w:line="240" w:lineRule="auto"/>
        <w:contextualSpacing w:val="0"/>
        <w:rPr>
          <w:rFonts w:ascii="Arial" w:hAnsi="Arial" w:cs="Arial"/>
        </w:rPr>
      </w:pPr>
      <w:r w:rsidRPr="00F20E6D">
        <w:rPr>
          <w:rFonts w:ascii="Arial" w:hAnsi="Arial" w:cs="Arial"/>
        </w:rPr>
        <w:t>Significance/rationale, including relevance to PAVILION theme</w:t>
      </w:r>
    </w:p>
    <w:p w14:paraId="3265B945" w14:textId="77777777" w:rsidR="00202093" w:rsidRPr="00F20E6D" w:rsidRDefault="00202093" w:rsidP="004103CF">
      <w:pPr>
        <w:pStyle w:val="ListParagraph"/>
        <w:numPr>
          <w:ilvl w:val="0"/>
          <w:numId w:val="10"/>
        </w:numPr>
        <w:spacing w:before="80" w:after="0" w:line="240" w:lineRule="auto"/>
        <w:contextualSpacing w:val="0"/>
        <w:rPr>
          <w:rFonts w:ascii="Arial" w:hAnsi="Arial" w:cs="Arial"/>
        </w:rPr>
      </w:pPr>
      <w:r w:rsidRPr="00F20E6D">
        <w:rPr>
          <w:rFonts w:ascii="Arial" w:hAnsi="Arial" w:cs="Arial"/>
        </w:rPr>
        <w:t>Preliminary data (not required)</w:t>
      </w:r>
    </w:p>
    <w:p w14:paraId="038152A7" w14:textId="77777777" w:rsidR="00202093" w:rsidRPr="00F20E6D" w:rsidRDefault="00202093" w:rsidP="004103CF">
      <w:pPr>
        <w:pStyle w:val="ListParagraph"/>
        <w:numPr>
          <w:ilvl w:val="0"/>
          <w:numId w:val="10"/>
        </w:numPr>
        <w:spacing w:before="80" w:after="0" w:line="240" w:lineRule="auto"/>
        <w:contextualSpacing w:val="0"/>
        <w:rPr>
          <w:rFonts w:ascii="Arial" w:hAnsi="Arial" w:cs="Arial"/>
        </w:rPr>
      </w:pPr>
      <w:r w:rsidRPr="00F20E6D">
        <w:rPr>
          <w:rFonts w:ascii="Arial" w:hAnsi="Arial" w:cs="Arial"/>
        </w:rPr>
        <w:t>Methods and procedures including data analysis plan, and</w:t>
      </w:r>
    </w:p>
    <w:p w14:paraId="134C8831" w14:textId="77777777" w:rsidR="00202093" w:rsidRPr="00F20E6D" w:rsidRDefault="00202093" w:rsidP="004103CF">
      <w:pPr>
        <w:pStyle w:val="ListParagraph"/>
        <w:numPr>
          <w:ilvl w:val="0"/>
          <w:numId w:val="10"/>
        </w:numPr>
        <w:spacing w:before="80" w:after="0" w:line="240" w:lineRule="auto"/>
        <w:contextualSpacing w:val="0"/>
        <w:rPr>
          <w:rFonts w:ascii="Arial" w:hAnsi="Arial" w:cs="Arial"/>
        </w:rPr>
      </w:pPr>
      <w:r w:rsidRPr="00F20E6D">
        <w:rPr>
          <w:rFonts w:ascii="Arial" w:hAnsi="Arial" w:cs="Arial"/>
        </w:rPr>
        <w:t>Timeline</w:t>
      </w:r>
    </w:p>
    <w:p w14:paraId="0DECF506" w14:textId="77777777" w:rsidR="00202093" w:rsidRPr="004103CF" w:rsidRDefault="00202093" w:rsidP="004103CF">
      <w:pPr>
        <w:spacing w:after="0" w:line="240" w:lineRule="auto"/>
        <w:rPr>
          <w:rFonts w:ascii="Arial" w:hAnsi="Arial" w:cs="Arial"/>
          <w:b/>
          <w:bCs/>
        </w:rPr>
      </w:pPr>
    </w:p>
    <w:p w14:paraId="5680A359" w14:textId="77777777" w:rsidR="00202093" w:rsidRDefault="00202093" w:rsidP="004103CF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Arial" w:hAnsi="Arial" w:cs="Arial"/>
          <w:b/>
          <w:bCs/>
        </w:rPr>
      </w:pPr>
      <w:r w:rsidRPr="00522548">
        <w:rPr>
          <w:rFonts w:ascii="Arial" w:hAnsi="Arial" w:cs="Arial"/>
          <w:b/>
          <w:bCs/>
        </w:rPr>
        <w:t xml:space="preserve">References or literature cited (not included in page limits) </w:t>
      </w:r>
    </w:p>
    <w:p w14:paraId="200761B4" w14:textId="77777777" w:rsidR="00202093" w:rsidRDefault="00202093" w:rsidP="00202093">
      <w:pPr>
        <w:spacing w:after="0" w:line="240" w:lineRule="auto"/>
        <w:rPr>
          <w:rFonts w:ascii="Arial" w:hAnsi="Arial" w:cs="Arial"/>
          <w:b/>
          <w:bCs/>
        </w:rPr>
      </w:pPr>
    </w:p>
    <w:p w14:paraId="568FD867" w14:textId="41BEDB20" w:rsidR="00202093" w:rsidRPr="002843D9" w:rsidRDefault="00202093" w:rsidP="00202093">
      <w:pPr>
        <w:pStyle w:val="ListParagraph"/>
        <w:numPr>
          <w:ilvl w:val="0"/>
          <w:numId w:val="8"/>
        </w:numPr>
        <w:spacing w:after="120" w:line="240" w:lineRule="auto"/>
        <w:ind w:left="360"/>
        <w:contextualSpacing w:val="0"/>
        <w:rPr>
          <w:rFonts w:ascii="Arial" w:hAnsi="Arial" w:cs="Arial"/>
          <w:b/>
          <w:bCs/>
        </w:rPr>
      </w:pPr>
      <w:r w:rsidRPr="00522548">
        <w:rPr>
          <w:rFonts w:ascii="Arial" w:hAnsi="Arial" w:cs="Arial"/>
          <w:b/>
          <w:bCs/>
        </w:rPr>
        <w:t>Budget Request</w:t>
      </w:r>
      <w:r>
        <w:rPr>
          <w:rFonts w:ascii="Arial" w:hAnsi="Arial" w:cs="Arial"/>
          <w:b/>
          <w:bCs/>
        </w:rPr>
        <w:t xml:space="preserve">ed </w:t>
      </w: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3343"/>
        <w:gridCol w:w="2687"/>
      </w:tblGrid>
      <w:tr w:rsidR="00202093" w14:paraId="1AB9B492" w14:textId="77777777" w:rsidTr="00B853AD">
        <w:tc>
          <w:tcPr>
            <w:tcW w:w="3343" w:type="dxa"/>
          </w:tcPr>
          <w:p w14:paraId="676DC0A8" w14:textId="77777777" w:rsidR="00202093" w:rsidRPr="00522548" w:rsidRDefault="00202093" w:rsidP="00B853AD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522548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687" w:type="dxa"/>
          </w:tcPr>
          <w:p w14:paraId="7884D3AE" w14:textId="77777777" w:rsidR="00202093" w:rsidRPr="00522548" w:rsidRDefault="00202093" w:rsidP="00B853AD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522548">
              <w:rPr>
                <w:rFonts w:ascii="Arial" w:hAnsi="Arial" w:cs="Arial"/>
                <w:b/>
                <w:bCs/>
              </w:rPr>
              <w:t>Amount (USD)</w:t>
            </w:r>
          </w:p>
        </w:tc>
      </w:tr>
      <w:tr w:rsidR="00202093" w14:paraId="7FD4A9BE" w14:textId="77777777" w:rsidTr="00B853AD">
        <w:tc>
          <w:tcPr>
            <w:tcW w:w="3343" w:type="dxa"/>
          </w:tcPr>
          <w:p w14:paraId="61511057" w14:textId="77777777" w:rsidR="00202093" w:rsidRDefault="00202093" w:rsidP="00B853AD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Personnel</w:t>
            </w:r>
          </w:p>
        </w:tc>
        <w:tc>
          <w:tcPr>
            <w:tcW w:w="2687" w:type="dxa"/>
          </w:tcPr>
          <w:p w14:paraId="7DECC87F" w14:textId="77777777" w:rsidR="00202093" w:rsidRDefault="00202093" w:rsidP="00B853AD">
            <w:pPr>
              <w:spacing w:before="60"/>
              <w:rPr>
                <w:rFonts w:ascii="Arial" w:hAnsi="Arial" w:cs="Arial"/>
              </w:rPr>
            </w:pPr>
          </w:p>
        </w:tc>
      </w:tr>
      <w:tr w:rsidR="00202093" w14:paraId="36DB5D38" w14:textId="77777777" w:rsidTr="00B853AD">
        <w:tc>
          <w:tcPr>
            <w:tcW w:w="3343" w:type="dxa"/>
          </w:tcPr>
          <w:p w14:paraId="1C80D6BC" w14:textId="77777777" w:rsidR="00202093" w:rsidRDefault="00202093" w:rsidP="00B853AD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Supplies</w:t>
            </w:r>
          </w:p>
        </w:tc>
        <w:tc>
          <w:tcPr>
            <w:tcW w:w="2687" w:type="dxa"/>
          </w:tcPr>
          <w:p w14:paraId="15BAB5C1" w14:textId="77777777" w:rsidR="00202093" w:rsidRDefault="00202093" w:rsidP="00B853AD">
            <w:pPr>
              <w:spacing w:before="60"/>
              <w:rPr>
                <w:rFonts w:ascii="Arial" w:hAnsi="Arial" w:cs="Arial"/>
              </w:rPr>
            </w:pPr>
          </w:p>
        </w:tc>
      </w:tr>
      <w:tr w:rsidR="00202093" w14:paraId="67F6FD6C" w14:textId="77777777" w:rsidTr="00B853AD">
        <w:tc>
          <w:tcPr>
            <w:tcW w:w="3343" w:type="dxa"/>
          </w:tcPr>
          <w:p w14:paraId="1893F85A" w14:textId="77777777" w:rsidR="00202093" w:rsidRDefault="00202093" w:rsidP="00B853AD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Purchased Services</w:t>
            </w:r>
          </w:p>
        </w:tc>
        <w:tc>
          <w:tcPr>
            <w:tcW w:w="2687" w:type="dxa"/>
          </w:tcPr>
          <w:p w14:paraId="7FAB4159" w14:textId="77777777" w:rsidR="00202093" w:rsidRDefault="00202093" w:rsidP="00B853AD">
            <w:pPr>
              <w:spacing w:before="60"/>
              <w:rPr>
                <w:rFonts w:ascii="Arial" w:hAnsi="Arial" w:cs="Arial"/>
              </w:rPr>
            </w:pPr>
          </w:p>
        </w:tc>
      </w:tr>
      <w:tr w:rsidR="00202093" w14:paraId="13CDC9EF" w14:textId="77777777" w:rsidTr="00B853AD">
        <w:tc>
          <w:tcPr>
            <w:tcW w:w="3343" w:type="dxa"/>
          </w:tcPr>
          <w:p w14:paraId="09650F73" w14:textId="77777777" w:rsidR="00202093" w:rsidRDefault="00202093" w:rsidP="00B853AD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IRB review</w:t>
            </w:r>
          </w:p>
        </w:tc>
        <w:tc>
          <w:tcPr>
            <w:tcW w:w="2687" w:type="dxa"/>
          </w:tcPr>
          <w:p w14:paraId="050E61E2" w14:textId="77777777" w:rsidR="00202093" w:rsidRDefault="00202093" w:rsidP="00B853AD">
            <w:pPr>
              <w:spacing w:before="60"/>
              <w:rPr>
                <w:rFonts w:ascii="Arial" w:hAnsi="Arial" w:cs="Arial"/>
              </w:rPr>
            </w:pPr>
          </w:p>
        </w:tc>
      </w:tr>
      <w:tr w:rsidR="00202093" w14:paraId="6A1677EB" w14:textId="77777777" w:rsidTr="00B853AD">
        <w:tc>
          <w:tcPr>
            <w:tcW w:w="3343" w:type="dxa"/>
          </w:tcPr>
          <w:p w14:paraId="58C89D74" w14:textId="77777777" w:rsidR="00202093" w:rsidRDefault="00202093" w:rsidP="00B853AD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2687" w:type="dxa"/>
          </w:tcPr>
          <w:p w14:paraId="234D5DDC" w14:textId="77777777" w:rsidR="00202093" w:rsidRDefault="00202093" w:rsidP="00B853AD">
            <w:pPr>
              <w:spacing w:before="60"/>
              <w:rPr>
                <w:rFonts w:ascii="Arial" w:hAnsi="Arial" w:cs="Arial"/>
              </w:rPr>
            </w:pPr>
          </w:p>
        </w:tc>
      </w:tr>
      <w:tr w:rsidR="00202093" w14:paraId="46A1EB1F" w14:textId="77777777" w:rsidTr="00B853AD">
        <w:tc>
          <w:tcPr>
            <w:tcW w:w="3343" w:type="dxa"/>
          </w:tcPr>
          <w:p w14:paraId="7B0358A5" w14:textId="77777777" w:rsidR="00202093" w:rsidRDefault="00202093" w:rsidP="00B853AD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2687" w:type="dxa"/>
          </w:tcPr>
          <w:p w14:paraId="4A6CAFD2" w14:textId="77777777" w:rsidR="00202093" w:rsidRDefault="00202093" w:rsidP="00B853AD">
            <w:pPr>
              <w:spacing w:before="60"/>
              <w:rPr>
                <w:rFonts w:ascii="Arial" w:hAnsi="Arial" w:cs="Arial"/>
              </w:rPr>
            </w:pPr>
          </w:p>
        </w:tc>
      </w:tr>
    </w:tbl>
    <w:p w14:paraId="4CC5EA50" w14:textId="77777777" w:rsidR="00202093" w:rsidRDefault="00202093" w:rsidP="00202093">
      <w:pPr>
        <w:spacing w:before="60" w:after="0" w:line="240" w:lineRule="auto"/>
        <w:rPr>
          <w:rFonts w:ascii="Arial" w:hAnsi="Arial" w:cs="Arial"/>
        </w:rPr>
      </w:pPr>
    </w:p>
    <w:p w14:paraId="5FBAE809" w14:textId="77777777" w:rsidR="00202093" w:rsidRPr="00522548" w:rsidRDefault="00202093" w:rsidP="00202093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Detailed </w:t>
      </w:r>
      <w:r w:rsidRPr="00522548">
        <w:rPr>
          <w:rFonts w:ascii="Arial" w:hAnsi="Arial" w:cs="Arial"/>
          <w:b/>
          <w:bCs/>
        </w:rPr>
        <w:t>Budget Justification</w:t>
      </w:r>
      <w:r>
        <w:rPr>
          <w:rFonts w:ascii="Arial" w:hAnsi="Arial" w:cs="Arial"/>
        </w:rPr>
        <w:t xml:space="preserve"> </w:t>
      </w:r>
    </w:p>
    <w:p w14:paraId="20648D78" w14:textId="77777777" w:rsidR="00202093" w:rsidRDefault="00202093" w:rsidP="00202093">
      <w:pPr>
        <w:spacing w:after="0" w:line="240" w:lineRule="auto"/>
        <w:rPr>
          <w:rFonts w:ascii="Arial" w:hAnsi="Arial" w:cs="Arial"/>
        </w:rPr>
      </w:pPr>
    </w:p>
    <w:p w14:paraId="62E43912" w14:textId="77777777" w:rsidR="00202093" w:rsidRPr="002843D9" w:rsidRDefault="00202093" w:rsidP="00202093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Arial" w:hAnsi="Arial" w:cs="Arial"/>
        </w:rPr>
      </w:pPr>
      <w:r w:rsidRPr="002843D9">
        <w:rPr>
          <w:rFonts w:ascii="Arial" w:hAnsi="Arial" w:cs="Arial"/>
          <w:b/>
          <w:bCs/>
        </w:rPr>
        <w:t>Career and Professional Development Plan (1 page)</w:t>
      </w:r>
    </w:p>
    <w:p w14:paraId="686E44D3" w14:textId="77777777" w:rsidR="00202093" w:rsidRPr="00D36EE5" w:rsidRDefault="00202093" w:rsidP="00202093">
      <w:pPr>
        <w:spacing w:after="0" w:line="240" w:lineRule="auto"/>
        <w:ind w:left="360"/>
        <w:rPr>
          <w:rFonts w:ascii="Arial" w:hAnsi="Arial" w:cs="Arial"/>
        </w:rPr>
      </w:pPr>
      <w:r w:rsidRPr="001C5500">
        <w:rPr>
          <w:rFonts w:ascii="Arial" w:hAnsi="Arial" w:cs="Arial"/>
        </w:rPr>
        <w:t xml:space="preserve">The components of this section should include: 1) </w:t>
      </w:r>
      <w:r>
        <w:rPr>
          <w:rFonts w:ascii="Arial" w:hAnsi="Arial" w:cs="Arial"/>
        </w:rPr>
        <w:t>How this project will contribute to your career development; 2) What skills/experience would you like to develop as part of this project; 3</w:t>
      </w:r>
      <w:r w:rsidRPr="001C5500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Who is your mentor and why were they selected</w:t>
      </w:r>
      <w:r w:rsidRPr="002843D9">
        <w:rPr>
          <w:rFonts w:ascii="Arial" w:hAnsi="Arial" w:cs="Arial"/>
        </w:rPr>
        <w:t>; 4) Mentorship plan</w:t>
      </w:r>
      <w:r>
        <w:rPr>
          <w:rFonts w:ascii="Arial" w:hAnsi="Arial" w:cs="Arial"/>
        </w:rPr>
        <w:t xml:space="preserve"> – including frequency of meetings and communication with mentor. </w:t>
      </w:r>
    </w:p>
    <w:p w14:paraId="695331F5" w14:textId="77777777" w:rsidR="00202093" w:rsidRDefault="00202093" w:rsidP="00202093">
      <w:pPr>
        <w:spacing w:after="0" w:line="240" w:lineRule="auto"/>
        <w:rPr>
          <w:rFonts w:ascii="Arial" w:hAnsi="Arial" w:cs="Arial"/>
        </w:rPr>
      </w:pPr>
    </w:p>
    <w:p w14:paraId="3ED1440D" w14:textId="77777777" w:rsidR="004103CF" w:rsidRPr="004103CF" w:rsidRDefault="00202093" w:rsidP="00202093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Biosketches</w:t>
      </w:r>
      <w:r>
        <w:rPr>
          <w:rFonts w:ascii="Arial" w:hAnsi="Arial" w:cs="Arial"/>
        </w:rPr>
        <w:t xml:space="preserve"> – </w:t>
      </w:r>
    </w:p>
    <w:p w14:paraId="365879B6" w14:textId="77777777" w:rsidR="004103CF" w:rsidRPr="004103CF" w:rsidRDefault="00202093" w:rsidP="004103CF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NIH Biosketches for the PI</w:t>
      </w:r>
      <w:r w:rsidR="004103CF">
        <w:rPr>
          <w:rFonts w:ascii="Arial" w:hAnsi="Arial" w:cs="Arial"/>
        </w:rPr>
        <w:t>(s)</w:t>
      </w:r>
    </w:p>
    <w:p w14:paraId="348BCD2A" w14:textId="77777777" w:rsidR="004103CF" w:rsidRPr="004103CF" w:rsidRDefault="004103CF" w:rsidP="004103CF">
      <w:pPr>
        <w:pStyle w:val="ListParagraph"/>
        <w:numPr>
          <w:ilvl w:val="1"/>
          <w:numId w:val="8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NIH Biosketches for the mentor</w:t>
      </w:r>
    </w:p>
    <w:p w14:paraId="0A11B3D3" w14:textId="2FCB7F3D" w:rsidR="00202093" w:rsidRPr="004103CF" w:rsidRDefault="00202093" w:rsidP="004103CF">
      <w:pPr>
        <w:spacing w:before="120" w:after="0" w:line="240" w:lineRule="auto"/>
        <w:ind w:left="547"/>
        <w:rPr>
          <w:rFonts w:ascii="Arial" w:hAnsi="Arial" w:cs="Arial"/>
          <w:b/>
          <w:bCs/>
        </w:rPr>
      </w:pPr>
      <w:r w:rsidRPr="004103CF">
        <w:rPr>
          <w:rFonts w:ascii="Arial" w:hAnsi="Arial" w:cs="Arial"/>
        </w:rPr>
        <w:t xml:space="preserve">Instructions, template, and format can be found at </w:t>
      </w:r>
      <w:hyperlink r:id="rId9" w:history="1">
        <w:r w:rsidRPr="004103CF">
          <w:rPr>
            <w:rStyle w:val="Hyperlink"/>
            <w:rFonts w:ascii="Arial" w:hAnsi="Arial" w:cs="Arial"/>
          </w:rPr>
          <w:t>https://grants.nih.gov/grants/forms/biosketch.htm</w:t>
        </w:r>
      </w:hyperlink>
      <w:r w:rsidRPr="004103CF">
        <w:rPr>
          <w:rFonts w:ascii="Arial" w:hAnsi="Arial" w:cs="Arial"/>
        </w:rPr>
        <w:t>. Please follow Non-Fellowship format.</w:t>
      </w:r>
    </w:p>
    <w:p w14:paraId="642C68DC" w14:textId="77777777" w:rsidR="00202093" w:rsidRDefault="00202093" w:rsidP="00202093">
      <w:pPr>
        <w:spacing w:after="0" w:line="240" w:lineRule="auto"/>
        <w:rPr>
          <w:rFonts w:ascii="Arial" w:hAnsi="Arial" w:cs="Arial"/>
          <w:b/>
          <w:bCs/>
        </w:rPr>
      </w:pPr>
    </w:p>
    <w:p w14:paraId="54D5C1D3" w14:textId="77777777" w:rsidR="00202093" w:rsidRPr="002843D9" w:rsidRDefault="00202093" w:rsidP="00202093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Letter(s) of support from your mentor and/or your department chair</w:t>
      </w:r>
      <w:r>
        <w:rPr>
          <w:rFonts w:ascii="Arial" w:hAnsi="Arial" w:cs="Arial"/>
        </w:rPr>
        <w:t xml:space="preserve"> – the letter should note that as PI you will be given protected time to complete the study, and</w:t>
      </w:r>
      <w:r w:rsidRPr="00635B99">
        <w:t xml:space="preserve"> </w:t>
      </w:r>
      <w:r>
        <w:rPr>
          <w:rFonts w:ascii="Arial" w:hAnsi="Arial" w:cs="Arial"/>
        </w:rPr>
        <w:t>how</w:t>
      </w:r>
      <w:r w:rsidRPr="00635B99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he proposed</w:t>
      </w:r>
      <w:r w:rsidRPr="00635B99">
        <w:rPr>
          <w:rFonts w:ascii="Arial" w:hAnsi="Arial" w:cs="Arial"/>
        </w:rPr>
        <w:t xml:space="preserve"> project has value </w:t>
      </w:r>
      <w:r>
        <w:rPr>
          <w:rFonts w:ascii="Arial" w:hAnsi="Arial" w:cs="Arial"/>
        </w:rPr>
        <w:t>for your</w:t>
      </w:r>
      <w:r w:rsidRPr="00635B99">
        <w:rPr>
          <w:rFonts w:ascii="Arial" w:hAnsi="Arial" w:cs="Arial"/>
        </w:rPr>
        <w:t xml:space="preserve"> career at the institution</w:t>
      </w:r>
    </w:p>
    <w:p w14:paraId="27798BD4" w14:textId="77777777" w:rsidR="00202093" w:rsidRDefault="00202093" w:rsidP="00202093">
      <w:pPr>
        <w:spacing w:after="0" w:line="240" w:lineRule="auto"/>
        <w:rPr>
          <w:rFonts w:ascii="Arial" w:hAnsi="Arial" w:cs="Arial"/>
        </w:rPr>
      </w:pPr>
    </w:p>
    <w:p w14:paraId="7CF60520" w14:textId="77777777" w:rsidR="00202093" w:rsidRDefault="00202093" w:rsidP="00202093">
      <w:pPr>
        <w:spacing w:after="0" w:line="240" w:lineRule="auto"/>
        <w:rPr>
          <w:rFonts w:ascii="Arial" w:hAnsi="Arial" w:cs="Arial"/>
        </w:rPr>
      </w:pPr>
      <w:r w:rsidRPr="001C5500">
        <w:rPr>
          <w:rFonts w:ascii="Arial" w:hAnsi="Arial" w:cs="Arial"/>
        </w:rPr>
        <w:t xml:space="preserve">If approved for funding, IRB documentation and a Research Sharing Plan </w:t>
      </w:r>
      <w:r>
        <w:rPr>
          <w:rFonts w:ascii="Arial" w:hAnsi="Arial" w:cs="Arial"/>
        </w:rPr>
        <w:t xml:space="preserve">(instructions will be provided) must be submitted </w:t>
      </w:r>
      <w:r w:rsidRPr="001C5500">
        <w:rPr>
          <w:rFonts w:ascii="Arial" w:hAnsi="Arial" w:cs="Arial"/>
        </w:rPr>
        <w:t>before funds are released</w:t>
      </w:r>
      <w:r>
        <w:rPr>
          <w:rFonts w:ascii="Arial" w:hAnsi="Arial" w:cs="Arial"/>
        </w:rPr>
        <w:t>.</w:t>
      </w:r>
    </w:p>
    <w:p w14:paraId="3DB4A48A" w14:textId="6DADDB84" w:rsidR="001F5C67" w:rsidRPr="00202093" w:rsidRDefault="00202093" w:rsidP="00202093">
      <w:pPr>
        <w:spacing w:before="120" w:after="0" w:line="240" w:lineRule="auto"/>
        <w:rPr>
          <w:rFonts w:ascii="Arial" w:hAnsi="Arial" w:cs="Arial"/>
          <w:u w:val="single"/>
        </w:rPr>
      </w:pPr>
      <w:r w:rsidRPr="001C5500">
        <w:rPr>
          <w:rFonts w:ascii="Arial" w:hAnsi="Arial" w:cs="Arial"/>
        </w:rPr>
        <w:t>Send completed application and materials as a single PDF t</w:t>
      </w:r>
      <w:r>
        <w:rPr>
          <w:rFonts w:ascii="Arial" w:hAnsi="Arial" w:cs="Arial"/>
        </w:rPr>
        <w:t xml:space="preserve">o the PAVILION Developmental Core Coordinator, </w:t>
      </w:r>
      <w:hyperlink r:id="rId10" w:history="1">
        <w:r w:rsidRPr="000B0D73">
          <w:rPr>
            <w:rStyle w:val="Hyperlink"/>
            <w:rFonts w:ascii="Arial" w:hAnsi="Arial" w:cs="Arial"/>
          </w:rPr>
          <w:t>Julie.Rathwell@moffitt.org</w:t>
        </w:r>
      </w:hyperlink>
      <w:r>
        <w:rPr>
          <w:rFonts w:ascii="Arial" w:hAnsi="Arial" w:cs="Arial"/>
        </w:rPr>
        <w:t xml:space="preserve"> with the subject line: </w:t>
      </w:r>
      <w:r>
        <w:rPr>
          <w:rFonts w:ascii="Arial" w:hAnsi="Arial" w:cs="Arial"/>
          <w:u w:val="single"/>
        </w:rPr>
        <w:t>PAVILION Pilot Funding Application</w:t>
      </w:r>
      <w:r w:rsidR="001B5ADB">
        <w:rPr>
          <w:rFonts w:ascii="Arial" w:hAnsi="Arial" w:cs="Arial"/>
        </w:rPr>
        <w:t xml:space="preserve"> by </w:t>
      </w:r>
      <w:r w:rsidR="00A3560F" w:rsidRPr="00F11A04">
        <w:rPr>
          <w:rFonts w:ascii="Arial" w:hAnsi="Arial" w:cs="Arial"/>
          <w:b/>
          <w:bCs/>
        </w:rPr>
        <w:t>30 April 202</w:t>
      </w:r>
      <w:r w:rsidR="006B3423">
        <w:rPr>
          <w:rFonts w:ascii="Arial" w:hAnsi="Arial" w:cs="Arial"/>
          <w:b/>
          <w:bCs/>
        </w:rPr>
        <w:t>6</w:t>
      </w:r>
      <w:r w:rsidR="001B5ADB">
        <w:rPr>
          <w:rFonts w:ascii="Arial" w:hAnsi="Arial" w:cs="Arial"/>
        </w:rPr>
        <w:t>.</w:t>
      </w:r>
    </w:p>
    <w:sectPr w:rsidR="001F5C67" w:rsidRPr="00202093" w:rsidSect="004103CF">
      <w:headerReference w:type="default" r:id="rId11"/>
      <w:pgSz w:w="12240" w:h="15840" w:code="1"/>
      <w:pgMar w:top="720" w:right="720" w:bottom="72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0A8FC" w14:textId="77777777" w:rsidR="00826F6B" w:rsidRDefault="00826F6B" w:rsidP="009A5AEF">
      <w:pPr>
        <w:spacing w:after="0" w:line="240" w:lineRule="auto"/>
      </w:pPr>
      <w:r>
        <w:separator/>
      </w:r>
    </w:p>
  </w:endnote>
  <w:endnote w:type="continuationSeparator" w:id="0">
    <w:p w14:paraId="2DF5EABA" w14:textId="77777777" w:rsidR="00826F6B" w:rsidRDefault="00826F6B" w:rsidP="009A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A52D6" w14:textId="77777777" w:rsidR="00826F6B" w:rsidRDefault="00826F6B" w:rsidP="009A5AEF">
      <w:pPr>
        <w:spacing w:after="0" w:line="240" w:lineRule="auto"/>
      </w:pPr>
      <w:r>
        <w:separator/>
      </w:r>
    </w:p>
  </w:footnote>
  <w:footnote w:type="continuationSeparator" w:id="0">
    <w:p w14:paraId="5CD8BF5F" w14:textId="77777777" w:rsidR="00826F6B" w:rsidRDefault="00826F6B" w:rsidP="009A5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A171" w14:textId="3A25CF27" w:rsidR="009A5AEF" w:rsidRPr="004103CF" w:rsidRDefault="00202093" w:rsidP="004103CF">
    <w:pPr>
      <w:pStyle w:val="Header"/>
      <w:jc w:val="right"/>
      <w:rPr>
        <w:rFonts w:ascii="Arial" w:hAnsi="Arial" w:cs="Arial"/>
      </w:rPr>
    </w:pPr>
    <w:r w:rsidRPr="00202093">
      <w:rPr>
        <w:rFonts w:ascii="Arial" w:hAnsi="Arial" w:cs="Arial"/>
      </w:rPr>
      <w:t>PI: Last name, First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2E2"/>
    <w:multiLevelType w:val="hybridMultilevel"/>
    <w:tmpl w:val="AE3A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42F53"/>
    <w:multiLevelType w:val="hybridMultilevel"/>
    <w:tmpl w:val="9264B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287651"/>
    <w:multiLevelType w:val="hybridMultilevel"/>
    <w:tmpl w:val="596844D0"/>
    <w:lvl w:ilvl="0" w:tplc="757447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A7C34"/>
    <w:multiLevelType w:val="hybridMultilevel"/>
    <w:tmpl w:val="1A14F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E7CAF"/>
    <w:multiLevelType w:val="hybridMultilevel"/>
    <w:tmpl w:val="0CB84F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5225F9"/>
    <w:multiLevelType w:val="hybridMultilevel"/>
    <w:tmpl w:val="61A44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B5A04"/>
    <w:multiLevelType w:val="hybridMultilevel"/>
    <w:tmpl w:val="1DF0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41621"/>
    <w:multiLevelType w:val="hybridMultilevel"/>
    <w:tmpl w:val="2F9E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87002"/>
    <w:multiLevelType w:val="hybridMultilevel"/>
    <w:tmpl w:val="AAEA76E8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598F16C">
      <w:numFmt w:val="bullet"/>
      <w:lvlText w:val="-"/>
      <w:lvlJc w:val="left"/>
      <w:pPr>
        <w:ind w:left="153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77166526"/>
    <w:multiLevelType w:val="hybridMultilevel"/>
    <w:tmpl w:val="1FB48E8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4240561">
    <w:abstractNumId w:val="6"/>
  </w:num>
  <w:num w:numId="2" w16cid:durableId="1176193549">
    <w:abstractNumId w:val="3"/>
  </w:num>
  <w:num w:numId="3" w16cid:durableId="573320534">
    <w:abstractNumId w:val="0"/>
  </w:num>
  <w:num w:numId="4" w16cid:durableId="2023117647">
    <w:abstractNumId w:val="5"/>
  </w:num>
  <w:num w:numId="5" w16cid:durableId="1384134819">
    <w:abstractNumId w:val="8"/>
  </w:num>
  <w:num w:numId="6" w16cid:durableId="1470200">
    <w:abstractNumId w:val="7"/>
  </w:num>
  <w:num w:numId="7" w16cid:durableId="1666932893">
    <w:abstractNumId w:val="1"/>
  </w:num>
  <w:num w:numId="8" w16cid:durableId="558369398">
    <w:abstractNumId w:val="2"/>
  </w:num>
  <w:num w:numId="9" w16cid:durableId="228197234">
    <w:abstractNumId w:val="4"/>
  </w:num>
  <w:num w:numId="10" w16cid:durableId="7226747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67"/>
    <w:rsid w:val="000A428B"/>
    <w:rsid w:val="001936C8"/>
    <w:rsid w:val="001A781D"/>
    <w:rsid w:val="001B5ADB"/>
    <w:rsid w:val="001B61C1"/>
    <w:rsid w:val="001C6AB7"/>
    <w:rsid w:val="001D6B69"/>
    <w:rsid w:val="001F5C67"/>
    <w:rsid w:val="00202093"/>
    <w:rsid w:val="002E2D39"/>
    <w:rsid w:val="004103CF"/>
    <w:rsid w:val="005D5F1F"/>
    <w:rsid w:val="005F4DF7"/>
    <w:rsid w:val="0060170D"/>
    <w:rsid w:val="006B3423"/>
    <w:rsid w:val="007A48A6"/>
    <w:rsid w:val="007B4DDA"/>
    <w:rsid w:val="00826F6B"/>
    <w:rsid w:val="00894664"/>
    <w:rsid w:val="009A5AEF"/>
    <w:rsid w:val="00A3560F"/>
    <w:rsid w:val="00A55F61"/>
    <w:rsid w:val="00AC3E24"/>
    <w:rsid w:val="00C36FA2"/>
    <w:rsid w:val="00CA383C"/>
    <w:rsid w:val="00E11C78"/>
    <w:rsid w:val="00F11A04"/>
    <w:rsid w:val="00F20E6D"/>
    <w:rsid w:val="00F80E3B"/>
    <w:rsid w:val="00F9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61CD2B"/>
  <w15:chartTrackingRefBased/>
  <w15:docId w15:val="{11F97017-8342-4FC1-8EBF-88FFA5A6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AEF"/>
  </w:style>
  <w:style w:type="paragraph" w:styleId="Footer">
    <w:name w:val="footer"/>
    <w:basedOn w:val="Normal"/>
    <w:link w:val="FooterChar"/>
    <w:uiPriority w:val="99"/>
    <w:unhideWhenUsed/>
    <w:rsid w:val="009A5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AEF"/>
  </w:style>
  <w:style w:type="paragraph" w:styleId="ListParagraph">
    <w:name w:val="List Paragraph"/>
    <w:basedOn w:val="Normal"/>
    <w:uiPriority w:val="34"/>
    <w:qFormat/>
    <w:rsid w:val="001F5C67"/>
    <w:pPr>
      <w:ind w:left="720"/>
      <w:contextualSpacing/>
    </w:pPr>
  </w:style>
  <w:style w:type="paragraph" w:customStyle="1" w:styleId="Default">
    <w:name w:val="Default"/>
    <w:rsid w:val="001F5C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5C6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F5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36C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560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5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5F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5F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F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ulie.Rathwell@moffit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ants.nih.gov/grants/forms/biosketch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472546\Box\Office%20of%20Scientific%20Development\PAVILION,%20Giuliano,%20Botha,%20Borok\PAVILION%20Logo\PAVILION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PAVILION Letter Template.dotx</Template>
  <TotalTime>106</TotalTime>
  <Pages>2</Pages>
  <Words>374</Words>
  <Characters>2778</Characters>
  <Application>Microsoft Office Word</Application>
  <DocSecurity>0</DocSecurity>
  <Lines>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Colon-Echevarria, Claudia B</dc:creator>
  <cp:keywords/>
  <dc:description/>
  <cp:lastModifiedBy>(Student)Davia Fass</cp:lastModifiedBy>
  <cp:revision>3</cp:revision>
  <dcterms:created xsi:type="dcterms:W3CDTF">2026-02-27T13:57:00Z</dcterms:created>
  <dcterms:modified xsi:type="dcterms:W3CDTF">2026-03-02T14:25:00Z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fa2ea143-f23c-4396-88cf-3953a122ad1a</vt:lpwstr>
  </property>
</Properties>
</file>